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765" w:rsidRPr="00156FF0" w:rsidRDefault="00883765" w:rsidP="00883765">
      <w:pPr>
        <w:rPr>
          <w:rFonts w:asciiTheme="majorEastAsia" w:eastAsiaTheme="majorEastAsia" w:hAnsiTheme="majorEastAsia"/>
          <w:b/>
          <w:sz w:val="24"/>
        </w:rPr>
      </w:pPr>
      <w:r w:rsidRPr="00156FF0">
        <w:rPr>
          <w:rFonts w:asciiTheme="majorEastAsia" w:eastAsiaTheme="majorEastAsia" w:hAnsiTheme="majorEastAsia" w:hint="eastAsia"/>
          <w:b/>
          <w:sz w:val="24"/>
        </w:rPr>
        <w:t>学内アウトリーチ議事録</w:t>
      </w:r>
      <w:r>
        <w:rPr>
          <w:rFonts w:asciiTheme="majorEastAsia" w:eastAsiaTheme="majorEastAsia" w:hAnsiTheme="majorEastAsia" w:hint="eastAsia"/>
          <w:b/>
          <w:sz w:val="24"/>
        </w:rPr>
        <w:t>（第</w:t>
      </w:r>
      <w:r w:rsidR="0079276D">
        <w:rPr>
          <w:rFonts w:asciiTheme="majorEastAsia" w:eastAsiaTheme="majorEastAsia" w:hAnsiTheme="majorEastAsia" w:hint="eastAsia"/>
          <w:b/>
          <w:sz w:val="24"/>
        </w:rPr>
        <w:t>3</w:t>
      </w:r>
      <w:r>
        <w:rPr>
          <w:rFonts w:asciiTheme="majorEastAsia" w:eastAsiaTheme="majorEastAsia" w:hAnsiTheme="majorEastAsia" w:hint="eastAsia"/>
          <w:b/>
          <w:sz w:val="24"/>
        </w:rPr>
        <w:t>回会議）</w:t>
      </w:r>
      <w:r w:rsidRPr="00156FF0">
        <w:rPr>
          <w:rFonts w:asciiTheme="majorEastAsia" w:eastAsiaTheme="majorEastAsia" w:hAnsiTheme="majorEastAsia" w:hint="eastAsia"/>
          <w:b/>
          <w:sz w:val="24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</w:rPr>
        <w:t>16</w:t>
      </w:r>
      <w:r w:rsidR="0079276D">
        <w:rPr>
          <w:rFonts w:asciiTheme="majorEastAsia" w:eastAsiaTheme="majorEastAsia" w:hAnsiTheme="majorEastAsia"/>
          <w:b/>
          <w:sz w:val="24"/>
        </w:rPr>
        <w:t>0817</w:t>
      </w:r>
    </w:p>
    <w:p w:rsidR="002E32CA" w:rsidRDefault="00D42FCA" w:rsidP="002E32CA">
      <w:r>
        <w:rPr>
          <w:rFonts w:hint="eastAsia"/>
        </w:rPr>
        <w:t>話し合い内容：</w:t>
      </w:r>
      <w:r w:rsidR="002E32CA">
        <w:rPr>
          <w:rFonts w:hint="eastAsia"/>
        </w:rPr>
        <w:t>キャッチコピー決定</w:t>
      </w:r>
    </w:p>
    <w:p w:rsidR="00D42FCA" w:rsidRDefault="00D42FCA" w:rsidP="002E32CA">
      <w:pPr>
        <w:ind w:firstLineChars="700" w:firstLine="1470"/>
        <w:rPr>
          <w:rFonts w:hint="eastAsia"/>
        </w:rPr>
      </w:pPr>
      <w:r>
        <w:rPr>
          <w:rFonts w:hint="eastAsia"/>
        </w:rPr>
        <w:t>有志</w:t>
      </w:r>
      <w:r>
        <w:rPr>
          <w:rFonts w:hint="eastAsia"/>
        </w:rPr>
        <w:t>TED</w:t>
      </w:r>
      <w:r>
        <w:rPr>
          <w:rFonts w:hint="eastAsia"/>
        </w:rPr>
        <w:t>の内容・依頼者決め</w:t>
      </w:r>
    </w:p>
    <w:p w:rsidR="00D42FCA" w:rsidRDefault="00D42FCA">
      <w:pPr>
        <w:rPr>
          <w:rFonts w:hint="eastAsia"/>
        </w:rPr>
      </w:pPr>
      <w:r>
        <w:tab/>
      </w:r>
      <w:r>
        <w:rPr>
          <w:rFonts w:hint="eastAsia"/>
        </w:rPr>
        <w:t xml:space="preserve">　　　ビデオレター内容</w:t>
      </w:r>
    </w:p>
    <w:p w:rsidR="00D42FCA" w:rsidRDefault="00D42FCA">
      <w:r>
        <w:tab/>
      </w:r>
      <w:r>
        <w:rPr>
          <w:rFonts w:hint="eastAsia"/>
        </w:rPr>
        <w:t xml:space="preserve">　　　パネルディスカッション内容</w:t>
      </w:r>
    </w:p>
    <w:p w:rsidR="002E32CA" w:rsidRDefault="002E32CA" w:rsidP="002E32CA">
      <w:r>
        <w:rPr>
          <w:rFonts w:hint="eastAsia"/>
        </w:rPr>
        <w:t>次回までに　：</w:t>
      </w:r>
      <w:r>
        <w:rPr>
          <w:rFonts w:hint="eastAsia"/>
        </w:rPr>
        <w:t>ビデオあるかどうか</w:t>
      </w:r>
    </w:p>
    <w:p w:rsidR="002E32CA" w:rsidRDefault="002E32CA" w:rsidP="002E32CA">
      <w:pPr>
        <w:ind w:firstLineChars="700" w:firstLine="1470"/>
      </w:pPr>
      <w:r>
        <w:rPr>
          <w:rFonts w:hint="eastAsia"/>
        </w:rPr>
        <w:t>ビデオ使えるかどうか</w:t>
      </w:r>
    </w:p>
    <w:p w:rsidR="002E32CA" w:rsidRDefault="002E32CA" w:rsidP="002E32CA">
      <w:r>
        <w:tab/>
      </w:r>
      <w:r>
        <w:rPr>
          <w:rFonts w:hint="eastAsia"/>
        </w:rPr>
        <w:t xml:space="preserve">　　　</w:t>
      </w:r>
      <w:r>
        <w:rPr>
          <w:rFonts w:hint="eastAsia"/>
        </w:rPr>
        <w:t>有志へのお願い</w:t>
      </w:r>
    </w:p>
    <w:p w:rsidR="002E32CA" w:rsidRDefault="002E32CA" w:rsidP="002E32CA">
      <w:r>
        <w:tab/>
      </w:r>
      <w:r>
        <w:rPr>
          <w:rFonts w:hint="eastAsia"/>
        </w:rPr>
        <w:t xml:space="preserve">　　　</w:t>
      </w:r>
      <w:r>
        <w:rPr>
          <w:rFonts w:hint="eastAsia"/>
        </w:rPr>
        <w:t>ポスター締め切り</w:t>
      </w:r>
    </w:p>
    <w:p w:rsidR="002E32CA" w:rsidRDefault="002E32CA" w:rsidP="002E32CA">
      <w:r>
        <w:tab/>
      </w:r>
      <w:r>
        <w:rPr>
          <w:rFonts w:hint="eastAsia"/>
        </w:rPr>
        <w:t xml:space="preserve">　　　</w:t>
      </w:r>
      <w:proofErr w:type="spellStart"/>
      <w:r>
        <w:rPr>
          <w:rFonts w:hint="eastAsia"/>
        </w:rPr>
        <w:t>TED</w:t>
      </w:r>
      <w:r>
        <w:rPr>
          <w:rFonts w:hint="eastAsia"/>
        </w:rPr>
        <w:t>x</w:t>
      </w:r>
      <w:proofErr w:type="spellEnd"/>
      <w:r>
        <w:rPr>
          <w:rFonts w:hint="eastAsia"/>
        </w:rPr>
        <w:t>使用許可</w:t>
      </w:r>
    </w:p>
    <w:p w:rsidR="002E32CA" w:rsidRDefault="002E32CA" w:rsidP="002E32CA">
      <w:r>
        <w:tab/>
      </w:r>
      <w:r>
        <w:rPr>
          <w:rFonts w:hint="eastAsia"/>
        </w:rPr>
        <w:t xml:space="preserve">　　　</w:t>
      </w:r>
      <w:r>
        <w:rPr>
          <w:rFonts w:hint="eastAsia"/>
        </w:rPr>
        <w:t>細田先生に講演依頼</w:t>
      </w:r>
    </w:p>
    <w:p w:rsidR="002E32CA" w:rsidRDefault="002E32CA" w:rsidP="002E32CA">
      <w:pPr>
        <w:rPr>
          <w:rFonts w:hint="eastAsia"/>
        </w:rPr>
      </w:pPr>
      <w:r>
        <w:tab/>
      </w:r>
      <w:r>
        <w:rPr>
          <w:rFonts w:hint="eastAsia"/>
        </w:rPr>
        <w:t xml:space="preserve">　　　</w:t>
      </w:r>
      <w:r>
        <w:rPr>
          <w:rFonts w:hint="eastAsia"/>
        </w:rPr>
        <w:t>細田先生にビデオの件</w:t>
      </w:r>
    </w:p>
    <w:p w:rsidR="002E32CA" w:rsidRDefault="002E32CA" w:rsidP="002E32CA">
      <w:r>
        <w:rPr>
          <w:rFonts w:hint="eastAsia"/>
        </w:rPr>
        <w:t>-------------------------------------------------------------------------------</w:t>
      </w:r>
    </w:p>
    <w:p w:rsidR="00D42FCA" w:rsidRDefault="002E32CA" w:rsidP="002E32CA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場所に関して</w:t>
      </w:r>
    </w:p>
    <w:p w:rsidR="002E32CA" w:rsidRDefault="002E32CA" w:rsidP="002E32CA">
      <w:pPr>
        <w:pStyle w:val="a3"/>
        <w:numPr>
          <w:ilvl w:val="1"/>
          <w:numId w:val="8"/>
        </w:numPr>
        <w:ind w:leftChars="0"/>
      </w:pPr>
      <w:r>
        <w:rPr>
          <w:rFonts w:hint="eastAsia"/>
        </w:rPr>
        <w:t>Σホール使用不可に</w:t>
      </w:r>
    </w:p>
    <w:p w:rsidR="002E32CA" w:rsidRDefault="002E32CA" w:rsidP="002E32CA">
      <w:pPr>
        <w:pStyle w:val="a3"/>
        <w:numPr>
          <w:ilvl w:val="1"/>
          <w:numId w:val="8"/>
        </w:numPr>
        <w:ind w:leftChars="0"/>
      </w:pPr>
      <w:r>
        <w:rPr>
          <w:rFonts w:hint="eastAsia"/>
        </w:rPr>
        <w:t>懐徳堂使えたらいいね</w:t>
      </w:r>
    </w:p>
    <w:p w:rsidR="002E32CA" w:rsidRPr="00D42FCA" w:rsidRDefault="002E32CA" w:rsidP="002E32CA">
      <w:pPr>
        <w:pStyle w:val="a3"/>
        <w:numPr>
          <w:ilvl w:val="1"/>
          <w:numId w:val="8"/>
        </w:numPr>
        <w:ind w:leftChars="0"/>
        <w:rPr>
          <w:rFonts w:hint="eastAsia"/>
        </w:rPr>
      </w:pPr>
      <w:r>
        <w:rPr>
          <w:rFonts w:hint="eastAsia"/>
        </w:rPr>
        <w:t>ホワイエは使えないが、楽屋でカフェ的なものをできるかも</w:t>
      </w:r>
    </w:p>
    <w:p w:rsidR="00A33684" w:rsidRDefault="002E32CA" w:rsidP="002E32CA">
      <w:pPr>
        <w:pStyle w:val="a3"/>
        <w:numPr>
          <w:ilvl w:val="1"/>
          <w:numId w:val="8"/>
        </w:numPr>
        <w:ind w:leftChars="0"/>
      </w:pPr>
      <w:r>
        <w:rPr>
          <w:rFonts w:hint="eastAsia"/>
        </w:rPr>
        <w:t>ポスターはスタジオの壁や廊下に掲示したい</w:t>
      </w:r>
    </w:p>
    <w:p w:rsidR="002E32CA" w:rsidRDefault="002E32CA" w:rsidP="002E32CA">
      <w:pPr>
        <w:rPr>
          <w:rFonts w:hint="eastAsia"/>
        </w:rPr>
      </w:pPr>
    </w:p>
    <w:p w:rsidR="00EA571A" w:rsidRDefault="002E32CA" w:rsidP="002E32CA">
      <w:pPr>
        <w:pStyle w:val="a3"/>
        <w:numPr>
          <w:ilvl w:val="0"/>
          <w:numId w:val="8"/>
        </w:numPr>
        <w:ind w:leftChars="0"/>
        <w:rPr>
          <w:rFonts w:hint="eastAsia"/>
        </w:rPr>
      </w:pPr>
      <w:r>
        <w:rPr>
          <w:rFonts w:hint="eastAsia"/>
        </w:rPr>
        <w:t>キャッチコピー：</w:t>
      </w:r>
      <w:r w:rsidRPr="002E32CA">
        <w:rPr>
          <w:rFonts w:hint="eastAsia"/>
          <w:b/>
        </w:rPr>
        <w:t>「一緒に、未来の話をしよう」</w:t>
      </w:r>
    </w:p>
    <w:p w:rsidR="001132A9" w:rsidRDefault="001132A9">
      <w:r>
        <w:rPr>
          <w:rFonts w:hint="eastAsia"/>
        </w:rPr>
        <w:t>ポスター</w:t>
      </w:r>
      <w:r>
        <w:t>…</w:t>
      </w:r>
      <w:r>
        <w:rPr>
          <w:rFonts w:hint="eastAsia"/>
        </w:rPr>
        <w:t>スタジオの壁や廊下に掲示</w:t>
      </w:r>
    </w:p>
    <w:p w:rsidR="001132A9" w:rsidRDefault="001132A9"/>
    <w:p w:rsidR="002E32CA" w:rsidRDefault="001132A9" w:rsidP="00414C52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有志</w:t>
      </w:r>
      <w:r w:rsidR="002E32CA">
        <w:rPr>
          <w:rFonts w:hint="eastAsia"/>
        </w:rPr>
        <w:t>TED</w:t>
      </w:r>
      <w:r>
        <w:rPr>
          <w:rFonts w:hint="eastAsia"/>
        </w:rPr>
        <w:t>：</w:t>
      </w:r>
    </w:p>
    <w:p w:rsidR="001132A9" w:rsidRDefault="001132A9" w:rsidP="002E32CA">
      <w:pPr>
        <w:pStyle w:val="a3"/>
        <w:ind w:leftChars="0" w:left="420"/>
      </w:pPr>
      <w:r>
        <w:rPr>
          <w:rFonts w:hint="eastAsia"/>
        </w:rPr>
        <w:t>前回の</w:t>
      </w:r>
      <w:r>
        <w:rPr>
          <w:rFonts w:hint="eastAsia"/>
        </w:rPr>
        <w:t>TED</w:t>
      </w:r>
      <w:r>
        <w:rPr>
          <w:rFonts w:hint="eastAsia"/>
        </w:rPr>
        <w:t>や知の横断の立川さんみたいに、ネタある人に同じものをお願いする</w:t>
      </w:r>
    </w:p>
    <w:p w:rsidR="00414C52" w:rsidRDefault="00414C52" w:rsidP="002E32CA">
      <w:pPr>
        <w:ind w:firstLine="420"/>
        <w:rPr>
          <w:rFonts w:hint="eastAsia"/>
        </w:rPr>
      </w:pPr>
      <w:r>
        <w:rPr>
          <w:rFonts w:hint="eastAsia"/>
        </w:rPr>
        <w:t>各学年から一人ずつお願いしたいですね。</w:t>
      </w:r>
    </w:p>
    <w:p w:rsidR="00414C52" w:rsidRDefault="00414C52" w:rsidP="00414C52">
      <w:pPr>
        <w:ind w:firstLine="840"/>
      </w:pPr>
      <w:r>
        <w:rPr>
          <w:rFonts w:hint="eastAsia"/>
        </w:rPr>
        <w:t>1</w:t>
      </w:r>
      <w:r>
        <w:rPr>
          <w:rFonts w:hint="eastAsia"/>
        </w:rPr>
        <w:t>期生</w:t>
      </w:r>
      <w:r>
        <w:t>…</w:t>
      </w:r>
      <w:r>
        <w:rPr>
          <w:rFonts w:hint="eastAsia"/>
        </w:rPr>
        <w:t>水内さん</w:t>
      </w:r>
    </w:p>
    <w:p w:rsidR="00414C52" w:rsidRDefault="00414C52" w:rsidP="00414C52">
      <w:pPr>
        <w:ind w:firstLine="840"/>
      </w:pPr>
      <w:r>
        <w:rPr>
          <w:rFonts w:hint="eastAsia"/>
        </w:rPr>
        <w:t>2</w:t>
      </w:r>
      <w:r>
        <w:rPr>
          <w:rFonts w:hint="eastAsia"/>
        </w:rPr>
        <w:t>期生</w:t>
      </w:r>
      <w:r>
        <w:t>…</w:t>
      </w:r>
      <w:r>
        <w:rPr>
          <w:rFonts w:hint="eastAsia"/>
        </w:rPr>
        <w:t>立川さん</w:t>
      </w:r>
    </w:p>
    <w:p w:rsidR="00414C52" w:rsidRDefault="00414C52" w:rsidP="00414C52">
      <w:pPr>
        <w:ind w:firstLine="840"/>
      </w:pPr>
      <w:r>
        <w:rPr>
          <w:rFonts w:hint="eastAsia"/>
        </w:rPr>
        <w:t>3</w:t>
      </w:r>
      <w:r>
        <w:rPr>
          <w:rFonts w:hint="eastAsia"/>
        </w:rPr>
        <w:t>期生</w:t>
      </w:r>
      <w:r>
        <w:t>…</w:t>
      </w:r>
      <w:r>
        <w:rPr>
          <w:rFonts w:hint="eastAsia"/>
        </w:rPr>
        <w:t>水上くん</w:t>
      </w:r>
    </w:p>
    <w:p w:rsidR="00414C52" w:rsidRDefault="00414C52" w:rsidP="00414C52">
      <w:pPr>
        <w:ind w:firstLine="840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期生</w:t>
      </w:r>
      <w:r>
        <w:t>…</w:t>
      </w:r>
      <w:r>
        <w:rPr>
          <w:rFonts w:hint="eastAsia"/>
        </w:rPr>
        <w:t>三田くん</w:t>
      </w:r>
    </w:p>
    <w:p w:rsidR="001132A9" w:rsidRPr="00414C52" w:rsidRDefault="001132A9"/>
    <w:p w:rsidR="001132A9" w:rsidRDefault="00AA2488" w:rsidP="00AA2488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パネル</w:t>
      </w:r>
      <w:r>
        <w:rPr>
          <w:rFonts w:hint="eastAsia"/>
        </w:rPr>
        <w:t>D</w:t>
      </w:r>
    </w:p>
    <w:p w:rsidR="00AA2488" w:rsidRDefault="007472C3" w:rsidP="007472C3">
      <w:pPr>
        <w:pStyle w:val="a3"/>
        <w:ind w:leftChars="0"/>
        <w:rPr>
          <w:color w:val="BFBFBF" w:themeColor="background1" w:themeShade="BF"/>
        </w:rPr>
      </w:pPr>
      <w:r w:rsidRPr="002E32CA">
        <w:rPr>
          <w:rFonts w:hint="eastAsia"/>
          <w:color w:val="BFBFBF" w:themeColor="background1" w:themeShade="BF"/>
        </w:rPr>
        <w:t>硬いイメージは持たせたくないか</w:t>
      </w:r>
      <w:r w:rsidR="00156C88" w:rsidRPr="002E32CA">
        <w:rPr>
          <w:rFonts w:hint="eastAsia"/>
          <w:color w:val="BFBFBF" w:themeColor="background1" w:themeShade="BF"/>
        </w:rPr>
        <w:t>なー？</w:t>
      </w:r>
    </w:p>
    <w:p w:rsidR="002E32CA" w:rsidRPr="002E32CA" w:rsidRDefault="002E32CA" w:rsidP="007472C3">
      <w:pPr>
        <w:pStyle w:val="a3"/>
        <w:ind w:leftChars="0"/>
        <w:rPr>
          <w:rFonts w:hint="eastAsia"/>
          <w:color w:val="BFBFBF" w:themeColor="background1" w:themeShade="BF"/>
        </w:rPr>
      </w:pPr>
      <w:r>
        <w:rPr>
          <w:rFonts w:hint="eastAsia"/>
          <w:color w:val="BFBFBF" w:themeColor="background1" w:themeShade="BF"/>
        </w:rPr>
        <w:t>一般的な人を対象にするのならば。</w:t>
      </w:r>
    </w:p>
    <w:p w:rsidR="007472C3" w:rsidRPr="002E32CA" w:rsidRDefault="00156C88" w:rsidP="007472C3">
      <w:pPr>
        <w:pStyle w:val="a3"/>
        <w:ind w:leftChars="0"/>
        <w:rPr>
          <w:color w:val="BFBFBF" w:themeColor="background1" w:themeShade="BF"/>
        </w:rPr>
      </w:pPr>
      <w:r w:rsidRPr="002E32CA">
        <w:rPr>
          <w:rFonts w:hint="eastAsia"/>
          <w:color w:val="BFBFBF" w:themeColor="background1" w:themeShade="BF"/>
        </w:rPr>
        <w:t>なぜ</w:t>
      </w:r>
      <w:r w:rsidRPr="002E32CA">
        <w:rPr>
          <w:rFonts w:hint="eastAsia"/>
          <w:color w:val="BFBFBF" w:themeColor="background1" w:themeShade="BF"/>
        </w:rPr>
        <w:t>HW</w:t>
      </w:r>
      <w:r w:rsidRPr="002E32CA">
        <w:rPr>
          <w:rFonts w:hint="eastAsia"/>
          <w:color w:val="BFBFBF" w:themeColor="background1" w:themeShade="BF"/>
        </w:rPr>
        <w:t>とか、なぜ博士号とか、ていう話題だけだと硬い？</w:t>
      </w:r>
    </w:p>
    <w:p w:rsidR="00EA571A" w:rsidRDefault="00EA571A" w:rsidP="007472C3">
      <w:pPr>
        <w:pStyle w:val="a3"/>
        <w:ind w:leftChars="0"/>
        <w:rPr>
          <w:rFonts w:hint="eastAsia"/>
        </w:rPr>
      </w:pPr>
      <w:r>
        <w:rPr>
          <w:rFonts w:hint="eastAsia"/>
        </w:rPr>
        <w:t>メンバーは各テーマ入れ替えよう。</w:t>
      </w:r>
    </w:p>
    <w:p w:rsidR="00156C88" w:rsidRDefault="005709CC" w:rsidP="005709CC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面白い感じの</w:t>
      </w:r>
    </w:p>
    <w:p w:rsidR="002E32CA" w:rsidRDefault="005709CC" w:rsidP="005709CC">
      <w:pPr>
        <w:pStyle w:val="a3"/>
        <w:ind w:leftChars="0" w:left="1260"/>
      </w:pPr>
      <w:r>
        <w:lastRenderedPageBreak/>
        <w:t>E</w:t>
      </w:r>
      <w:r>
        <w:rPr>
          <w:rFonts w:hint="eastAsia"/>
        </w:rPr>
        <w:t>x.</w:t>
      </w:r>
      <w:r w:rsidR="002E32CA">
        <w:t xml:space="preserve"> 2045</w:t>
      </w:r>
      <w:r>
        <w:rPr>
          <w:rFonts w:hint="eastAsia"/>
        </w:rPr>
        <w:t>シンギュラリティ（→</w:t>
      </w:r>
      <w:r>
        <w:rPr>
          <w:rFonts w:hint="eastAsia"/>
        </w:rPr>
        <w:t>AI</w:t>
      </w:r>
      <w:r>
        <w:rPr>
          <w:rFonts w:hint="eastAsia"/>
        </w:rPr>
        <w:t>の是非）</w:t>
      </w:r>
    </w:p>
    <w:p w:rsidR="005709CC" w:rsidRDefault="00EA571A" w:rsidP="002E32CA">
      <w:pPr>
        <w:pStyle w:val="a3"/>
        <w:ind w:leftChars="0" w:left="1260" w:firstLineChars="200" w:firstLine="420"/>
        <w:rPr>
          <w:rFonts w:hint="eastAsia"/>
        </w:rPr>
      </w:pPr>
      <w:r>
        <w:rPr>
          <w:rFonts w:hint="eastAsia"/>
        </w:rPr>
        <w:t>幽霊が存在するかどうか</w:t>
      </w:r>
    </w:p>
    <w:p w:rsidR="005709CC" w:rsidRDefault="005709CC" w:rsidP="005709CC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真面目な感じの</w:t>
      </w:r>
    </w:p>
    <w:p w:rsidR="00EA571A" w:rsidRDefault="00EA571A" w:rsidP="00EA571A">
      <w:pPr>
        <w:pStyle w:val="a3"/>
        <w:ind w:leftChars="0" w:left="1260"/>
        <w:rPr>
          <w:rFonts w:hint="eastAsia"/>
        </w:rPr>
      </w:pPr>
      <w:r>
        <w:t>E</w:t>
      </w:r>
      <w:r>
        <w:rPr>
          <w:rFonts w:hint="eastAsia"/>
        </w:rPr>
        <w:t>x.</w:t>
      </w:r>
      <w:r>
        <w:t xml:space="preserve"> </w:t>
      </w:r>
      <w:r>
        <w:rPr>
          <w:rFonts w:hint="eastAsia"/>
        </w:rPr>
        <w:t>未来</w:t>
      </w:r>
      <w:r w:rsidR="002E32CA">
        <w:rPr>
          <w:rFonts w:hint="eastAsia"/>
        </w:rPr>
        <w:t xml:space="preserve"> </w:t>
      </w:r>
      <w:r w:rsidR="002E32CA">
        <w:rPr>
          <w:rFonts w:hint="eastAsia"/>
        </w:rPr>
        <w:t>×</w:t>
      </w:r>
      <w:r w:rsidR="002E32CA">
        <w:rPr>
          <w:rFonts w:hint="eastAsia"/>
        </w:rPr>
        <w:t xml:space="preserve"> </w:t>
      </w:r>
      <w:r>
        <w:rPr>
          <w:rFonts w:hint="eastAsia"/>
        </w:rPr>
        <w:t>HW</w:t>
      </w:r>
      <w:r w:rsidR="002E32CA">
        <w:rPr>
          <w:rFonts w:hint="eastAsia"/>
        </w:rPr>
        <w:t xml:space="preserve">　（将来像とか）</w:t>
      </w:r>
    </w:p>
    <w:p w:rsidR="00156C88" w:rsidRDefault="002E32CA" w:rsidP="007472C3">
      <w:pPr>
        <w:pStyle w:val="a3"/>
        <w:ind w:leftChars="0"/>
        <w:rPr>
          <w:rFonts w:hint="eastAsia"/>
        </w:rPr>
      </w:pPr>
      <w:r>
        <w:rPr>
          <w:rFonts w:hint="eastAsia"/>
        </w:rPr>
        <w:t>※メンバーは各テーマ入れ替え</w:t>
      </w:r>
    </w:p>
    <w:p w:rsidR="007472C3" w:rsidRDefault="007472C3" w:rsidP="002E32CA">
      <w:pPr>
        <w:rPr>
          <w:rFonts w:hint="eastAsia"/>
        </w:rPr>
      </w:pPr>
    </w:p>
    <w:p w:rsidR="00AA2488" w:rsidRDefault="007472C3" w:rsidP="00AA2488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細田先生</w:t>
      </w:r>
      <w:r w:rsidR="005709CC">
        <w:rPr>
          <w:rFonts w:hint="eastAsia"/>
        </w:rPr>
        <w:t>：</w:t>
      </w:r>
      <w:r w:rsidR="005709CC">
        <w:rPr>
          <w:rFonts w:hint="eastAsia"/>
        </w:rPr>
        <w:t>HW</w:t>
      </w:r>
      <w:r w:rsidR="005709CC">
        <w:rPr>
          <w:rFonts w:hint="eastAsia"/>
        </w:rPr>
        <w:t>の宣伝してもらう。</w:t>
      </w:r>
    </w:p>
    <w:p w:rsidR="007472C3" w:rsidRPr="005709CC" w:rsidRDefault="007472C3" w:rsidP="007472C3">
      <w:pPr>
        <w:pStyle w:val="a3"/>
        <w:rPr>
          <w:color w:val="BFBFBF" w:themeColor="background1" w:themeShade="BF"/>
        </w:rPr>
      </w:pPr>
      <w:r w:rsidRPr="005709CC">
        <w:rPr>
          <w:rFonts w:hint="eastAsia"/>
          <w:color w:val="BFBFBF" w:themeColor="background1" w:themeShade="BF"/>
        </w:rPr>
        <w:t>今まで</w:t>
      </w:r>
      <w:r w:rsidRPr="005709CC">
        <w:rPr>
          <w:rFonts w:hint="eastAsia"/>
          <w:color w:val="BFBFBF" w:themeColor="background1" w:themeShade="BF"/>
        </w:rPr>
        <w:t>HWIP</w:t>
      </w:r>
      <w:r w:rsidRPr="005709CC">
        <w:rPr>
          <w:rFonts w:hint="eastAsia"/>
          <w:color w:val="BFBFBF" w:themeColor="background1" w:themeShade="BF"/>
        </w:rPr>
        <w:t>生と話して面白かったこと</w:t>
      </w:r>
    </w:p>
    <w:p w:rsidR="005709CC" w:rsidRPr="002E32CA" w:rsidRDefault="007472C3" w:rsidP="005709CC">
      <w:pPr>
        <w:pStyle w:val="a3"/>
        <w:rPr>
          <w:rFonts w:hint="eastAsia"/>
          <w:strike/>
          <w:color w:val="BFBFBF" w:themeColor="background1" w:themeShade="BF"/>
        </w:rPr>
      </w:pPr>
      <w:r w:rsidRPr="002E32CA">
        <w:rPr>
          <w:rFonts w:hint="eastAsia"/>
          <w:strike/>
          <w:color w:val="BFBFBF" w:themeColor="background1" w:themeShade="BF"/>
        </w:rPr>
        <w:t>生物の面白さ</w:t>
      </w:r>
    </w:p>
    <w:p w:rsidR="007472C3" w:rsidRDefault="005709CC" w:rsidP="007472C3">
      <w:pPr>
        <w:pStyle w:val="a3"/>
      </w:pPr>
      <w:r>
        <w:rPr>
          <w:rFonts w:hint="eastAsia"/>
        </w:rPr>
        <w:t>HW</w:t>
      </w:r>
      <w:r>
        <w:rPr>
          <w:rFonts w:hint="eastAsia"/>
        </w:rPr>
        <w:t>の概要（イントロ）</w:t>
      </w:r>
    </w:p>
    <w:p w:rsidR="005709CC" w:rsidRDefault="005709CC" w:rsidP="005709CC">
      <w:pPr>
        <w:pStyle w:val="a3"/>
      </w:pPr>
      <w:r>
        <w:rPr>
          <w:rFonts w:hint="eastAsia"/>
        </w:rPr>
        <w:t>４年間見てきて</w:t>
      </w:r>
      <w:r>
        <w:t>…</w:t>
      </w:r>
      <w:r>
        <w:rPr>
          <w:rFonts w:hint="eastAsia"/>
        </w:rPr>
        <w:t>（こんな人がいた、学生の変化）</w:t>
      </w:r>
    </w:p>
    <w:p w:rsidR="002E32CA" w:rsidRDefault="002E32CA" w:rsidP="005709CC">
      <w:pPr>
        <w:pStyle w:val="a3"/>
        <w:rPr>
          <w:rFonts w:hint="eastAsia"/>
        </w:rPr>
      </w:pPr>
    </w:p>
    <w:p w:rsidR="005709CC" w:rsidRDefault="005709CC" w:rsidP="00AA2488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ビデオレター：西尾先生、石黒先生</w:t>
      </w:r>
    </w:p>
    <w:p w:rsidR="005709CC" w:rsidRDefault="005709CC" w:rsidP="005709CC">
      <w:pPr>
        <w:pStyle w:val="a3"/>
        <w:ind w:leftChars="0"/>
        <w:rPr>
          <w:rFonts w:hint="eastAsia"/>
        </w:rPr>
      </w:pPr>
      <w:r>
        <w:rPr>
          <w:rFonts w:hint="eastAsia"/>
        </w:rPr>
        <w:t>一昨年の</w:t>
      </w:r>
      <w:r w:rsidR="002E32CA">
        <w:rPr>
          <w:rFonts w:hint="eastAsia"/>
        </w:rPr>
        <w:t>物を</w:t>
      </w:r>
      <w:r>
        <w:rPr>
          <w:rFonts w:hint="eastAsia"/>
        </w:rPr>
        <w:t>使い回す</w:t>
      </w:r>
    </w:p>
    <w:p w:rsidR="007472C3" w:rsidRDefault="005709CC" w:rsidP="005709CC">
      <w:pPr>
        <w:pStyle w:val="a3"/>
        <w:ind w:leftChars="0"/>
      </w:pPr>
      <w:r>
        <w:rPr>
          <w:rFonts w:hint="eastAsia"/>
        </w:rPr>
        <w:t>使い回す？編集して冗長部分切る</w:t>
      </w:r>
    </w:p>
    <w:p w:rsidR="002E32CA" w:rsidRDefault="002E32CA" w:rsidP="00D42FCA">
      <w:pPr>
        <w:pStyle w:val="a3"/>
        <w:ind w:leftChars="0" w:left="420"/>
      </w:pPr>
    </w:p>
    <w:p w:rsidR="002E32CA" w:rsidRDefault="002E32CA" w:rsidP="002E32CA">
      <w:pPr>
        <w:rPr>
          <w:rFonts w:hint="eastAsia"/>
        </w:rPr>
      </w:pPr>
      <w:r>
        <w:rPr>
          <w:rFonts w:hint="eastAsia"/>
        </w:rPr>
        <w:t>-------------------------------------------------------------------------------</w:t>
      </w:r>
    </w:p>
    <w:p w:rsidR="002E32CA" w:rsidRDefault="002E32CA" w:rsidP="002E32CA">
      <w:r>
        <w:rPr>
          <w:rFonts w:hint="eastAsia"/>
        </w:rPr>
        <w:t>流れ</w:t>
      </w:r>
    </w:p>
    <w:p w:rsidR="002E32CA" w:rsidRDefault="002E32CA" w:rsidP="00D42FCA">
      <w:pPr>
        <w:pStyle w:val="a3"/>
        <w:ind w:leftChars="0" w:left="420"/>
      </w:pPr>
      <w:r>
        <w:rPr>
          <w:rFonts w:hint="eastAsia"/>
        </w:rPr>
        <w:t>細田先生講演</w:t>
      </w:r>
    </w:p>
    <w:p w:rsidR="002E32CA" w:rsidRDefault="002E32CA" w:rsidP="00D42FCA">
      <w:pPr>
        <w:pStyle w:val="a3"/>
        <w:ind w:leftChars="0" w:left="420"/>
      </w:pPr>
      <w:r>
        <w:rPr>
          <w:rFonts w:hint="eastAsia"/>
        </w:rPr>
        <w:t>↓</w:t>
      </w:r>
    </w:p>
    <w:p w:rsidR="002E32CA" w:rsidRDefault="002E32CA" w:rsidP="00D42FCA">
      <w:pPr>
        <w:pStyle w:val="a3"/>
        <w:ind w:leftChars="0" w:left="420"/>
      </w:pPr>
      <w:r>
        <w:rPr>
          <w:rFonts w:hint="eastAsia"/>
        </w:rPr>
        <w:t>ビデオレター（西尾先生・石黒先生）</w:t>
      </w:r>
      <w:bookmarkStart w:id="0" w:name="_GoBack"/>
      <w:bookmarkEnd w:id="0"/>
    </w:p>
    <w:p w:rsidR="002E32CA" w:rsidRDefault="002E32CA" w:rsidP="00D42FCA">
      <w:pPr>
        <w:pStyle w:val="a3"/>
        <w:ind w:leftChars="0" w:left="420"/>
      </w:pPr>
      <w:r>
        <w:rPr>
          <w:rFonts w:hint="eastAsia"/>
        </w:rPr>
        <w:t>↓</w:t>
      </w:r>
    </w:p>
    <w:p w:rsidR="002E32CA" w:rsidRDefault="002E32CA" w:rsidP="00D42FCA">
      <w:pPr>
        <w:pStyle w:val="a3"/>
        <w:ind w:leftChars="0" w:left="420"/>
        <w:rPr>
          <w:rFonts w:hint="eastAsia"/>
        </w:rPr>
      </w:pPr>
      <w:r>
        <w:rPr>
          <w:rFonts w:hint="eastAsia"/>
        </w:rPr>
        <w:t>有志</w:t>
      </w:r>
      <w:r>
        <w:rPr>
          <w:rFonts w:hint="eastAsia"/>
        </w:rPr>
        <w:t>TED</w:t>
      </w:r>
    </w:p>
    <w:p w:rsidR="002E32CA" w:rsidRDefault="002E32CA" w:rsidP="00D42FCA">
      <w:pPr>
        <w:pStyle w:val="a3"/>
        <w:ind w:leftChars="0" w:left="420"/>
      </w:pPr>
      <w:r>
        <w:rPr>
          <w:rFonts w:hint="eastAsia"/>
        </w:rPr>
        <w:t>↓</w:t>
      </w:r>
    </w:p>
    <w:p w:rsidR="002E32CA" w:rsidRDefault="002E32CA" w:rsidP="00D42FCA">
      <w:pPr>
        <w:pStyle w:val="a3"/>
        <w:ind w:leftChars="0" w:left="420"/>
      </w:pPr>
      <w:r>
        <w:rPr>
          <w:rFonts w:hint="eastAsia"/>
        </w:rPr>
        <w:t>パネルディスカッション</w:t>
      </w:r>
    </w:p>
    <w:p w:rsidR="002E32CA" w:rsidRDefault="002E32CA" w:rsidP="00D42FCA">
      <w:pPr>
        <w:pStyle w:val="a3"/>
        <w:ind w:leftChars="0" w:left="420"/>
      </w:pPr>
      <w:r>
        <w:rPr>
          <w:rFonts w:hint="eastAsia"/>
        </w:rPr>
        <w:t>（↓）</w:t>
      </w:r>
    </w:p>
    <w:p w:rsidR="002E32CA" w:rsidRPr="00D42FCA" w:rsidRDefault="002E32CA" w:rsidP="00D42FCA">
      <w:pPr>
        <w:pStyle w:val="a3"/>
        <w:ind w:leftChars="0" w:left="420"/>
        <w:rPr>
          <w:rFonts w:hint="eastAsia"/>
        </w:rPr>
      </w:pPr>
      <w:r>
        <w:rPr>
          <w:rFonts w:hint="eastAsia"/>
        </w:rPr>
        <w:t>（人生相談会　※別スペース設けられればそれで。）</w:t>
      </w:r>
    </w:p>
    <w:sectPr w:rsidR="002E32CA" w:rsidRPr="00D42F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C310CA"/>
    <w:multiLevelType w:val="hybridMultilevel"/>
    <w:tmpl w:val="34DC2878"/>
    <w:lvl w:ilvl="0" w:tplc="04090009">
      <w:start w:val="1"/>
      <w:numFmt w:val="bullet"/>
      <w:lvlText w:val=""/>
      <w:lvlJc w:val="left"/>
      <w:pPr>
        <w:ind w:left="1264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4" w:hanging="420"/>
      </w:pPr>
      <w:rPr>
        <w:rFonts w:ascii="Wingdings" w:hAnsi="Wingdings" w:hint="default"/>
      </w:rPr>
    </w:lvl>
  </w:abstractNum>
  <w:abstractNum w:abstractNumId="1" w15:restartNumberingAfterBreak="0">
    <w:nsid w:val="2FBD1BFB"/>
    <w:multiLevelType w:val="hybridMultilevel"/>
    <w:tmpl w:val="495EFA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84C00"/>
    <w:multiLevelType w:val="hybridMultilevel"/>
    <w:tmpl w:val="B3729E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BA40D02"/>
    <w:multiLevelType w:val="hybridMultilevel"/>
    <w:tmpl w:val="1D8249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3B87991"/>
    <w:multiLevelType w:val="hybridMultilevel"/>
    <w:tmpl w:val="169223A8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6C28779F"/>
    <w:multiLevelType w:val="hybridMultilevel"/>
    <w:tmpl w:val="C730F1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31B3154"/>
    <w:multiLevelType w:val="hybridMultilevel"/>
    <w:tmpl w:val="24E8610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579729E"/>
    <w:multiLevelType w:val="hybridMultilevel"/>
    <w:tmpl w:val="54A845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65"/>
    <w:rsid w:val="001132A9"/>
    <w:rsid w:val="00147B37"/>
    <w:rsid w:val="00156C88"/>
    <w:rsid w:val="001B75A8"/>
    <w:rsid w:val="002C4841"/>
    <w:rsid w:val="002E32CA"/>
    <w:rsid w:val="003A0A69"/>
    <w:rsid w:val="00414C52"/>
    <w:rsid w:val="00434F13"/>
    <w:rsid w:val="00504137"/>
    <w:rsid w:val="005709CC"/>
    <w:rsid w:val="007472C3"/>
    <w:rsid w:val="0079276D"/>
    <w:rsid w:val="00883765"/>
    <w:rsid w:val="00933039"/>
    <w:rsid w:val="009920A8"/>
    <w:rsid w:val="009B3D4A"/>
    <w:rsid w:val="00A33684"/>
    <w:rsid w:val="00AA2488"/>
    <w:rsid w:val="00D42FCA"/>
    <w:rsid w:val="00EA4D4B"/>
    <w:rsid w:val="00EA571A"/>
    <w:rsid w:val="00EF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42DB10-6B13-4F79-A244-F915A7DD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7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D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1D3C2-CA1E-40EA-8BDC-D69487928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Hiromi Saito</dc:creator>
  <cp:keywords/>
  <dc:description/>
  <cp:lastModifiedBy>Hiromi Saito</cp:lastModifiedBy>
  <cp:revision>4</cp:revision>
  <dcterms:created xsi:type="dcterms:W3CDTF">2016-08-17T05:02:00Z</dcterms:created>
  <dcterms:modified xsi:type="dcterms:W3CDTF">2016-08-17T08:22:00Z</dcterms:modified>
</cp:coreProperties>
</file>